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7B" w:rsidRPr="003701D6" w:rsidRDefault="0005347B" w:rsidP="0005347B">
      <w:pPr>
        <w:jc w:val="center"/>
        <w:rPr>
          <w:rFonts w:ascii="Times New Roman" w:hAnsi="Times New Roman"/>
          <w:b/>
          <w:sz w:val="24"/>
          <w:szCs w:val="24"/>
        </w:rPr>
      </w:pPr>
      <w:r w:rsidRPr="003701D6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ОКЛАД ОБ ИСПОЛНЕНИИ БЮДЖЕТА ЗА 2</w:t>
      </w:r>
      <w:r w:rsidRPr="003701D6">
        <w:rPr>
          <w:rFonts w:ascii="Times New Roman" w:hAnsi="Times New Roman"/>
          <w:b/>
          <w:sz w:val="24"/>
          <w:szCs w:val="24"/>
        </w:rPr>
        <w:t xml:space="preserve"> КВАРТАЛ 2016 г.</w:t>
      </w:r>
    </w:p>
    <w:p w:rsidR="0005347B" w:rsidRPr="003701D6" w:rsidRDefault="0005347B" w:rsidP="0005347B">
      <w:pPr>
        <w:jc w:val="center"/>
        <w:rPr>
          <w:rFonts w:ascii="Times New Roman" w:hAnsi="Times New Roman"/>
          <w:sz w:val="24"/>
          <w:szCs w:val="24"/>
        </w:rPr>
      </w:pPr>
    </w:p>
    <w:p w:rsidR="0005347B" w:rsidRPr="00FA5D4F" w:rsidRDefault="0005347B" w:rsidP="0005347B">
      <w:pPr>
        <w:spacing w:after="0" w:line="360" w:lineRule="auto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 w:rsidRPr="00FA5D4F">
        <w:rPr>
          <w:rFonts w:ascii="Times New Roman" w:hAnsi="Times New Roman"/>
          <w:spacing w:val="-5"/>
          <w:sz w:val="28"/>
          <w:szCs w:val="28"/>
        </w:rPr>
        <w:t xml:space="preserve">Исполнение бюджета Юровского сельского поселения за 2 квартал 2016 года  по доходам составило 49,3 %  или </w:t>
      </w:r>
      <w:r w:rsidRPr="00FA5D4F">
        <w:rPr>
          <w:rFonts w:ascii="Times New Roman" w:hAnsi="Times New Roman"/>
          <w:sz w:val="28"/>
          <w:szCs w:val="28"/>
        </w:rPr>
        <w:t>3594,18</w:t>
      </w:r>
      <w:r w:rsidR="00FA5D4F">
        <w:rPr>
          <w:rFonts w:ascii="Times New Roman" w:hAnsi="Times New Roman"/>
          <w:sz w:val="28"/>
          <w:szCs w:val="28"/>
        </w:rPr>
        <w:t xml:space="preserve"> </w:t>
      </w:r>
      <w:r w:rsidRPr="00FA5D4F">
        <w:rPr>
          <w:rFonts w:ascii="Times New Roman" w:hAnsi="Times New Roman"/>
          <w:sz w:val="28"/>
          <w:szCs w:val="28"/>
        </w:rPr>
        <w:t xml:space="preserve">тыс. рублей </w:t>
      </w:r>
      <w:r w:rsidRPr="00FA5D4F">
        <w:rPr>
          <w:rFonts w:ascii="Times New Roman" w:hAnsi="Times New Roman"/>
          <w:spacing w:val="-5"/>
          <w:sz w:val="28"/>
          <w:szCs w:val="28"/>
        </w:rPr>
        <w:t xml:space="preserve"> при плане </w:t>
      </w:r>
      <w:r w:rsidR="00FA5D4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A5D4F">
        <w:rPr>
          <w:rFonts w:ascii="Times New Roman" w:hAnsi="Times New Roman"/>
          <w:sz w:val="28"/>
          <w:szCs w:val="28"/>
        </w:rPr>
        <w:t xml:space="preserve">7290,08 тыс. </w:t>
      </w:r>
      <w:r w:rsidRPr="00FA5D4F">
        <w:rPr>
          <w:rFonts w:ascii="Times New Roman" w:hAnsi="Times New Roman"/>
          <w:spacing w:val="-5"/>
          <w:sz w:val="28"/>
          <w:szCs w:val="28"/>
        </w:rPr>
        <w:t xml:space="preserve">руб., по расходам бюджета </w:t>
      </w:r>
      <w:r w:rsidR="001E053B" w:rsidRPr="00FA5D4F">
        <w:rPr>
          <w:rFonts w:ascii="Times New Roman" w:hAnsi="Times New Roman"/>
          <w:spacing w:val="-5"/>
          <w:sz w:val="28"/>
          <w:szCs w:val="28"/>
        </w:rPr>
        <w:t>39,55</w:t>
      </w:r>
      <w:r w:rsidRPr="00FA5D4F">
        <w:rPr>
          <w:rFonts w:ascii="Times New Roman" w:hAnsi="Times New Roman"/>
          <w:spacing w:val="-5"/>
          <w:sz w:val="28"/>
          <w:szCs w:val="28"/>
        </w:rPr>
        <w:t xml:space="preserve"> %  или  </w:t>
      </w:r>
      <w:r w:rsidR="001E053B" w:rsidRPr="00FA5D4F">
        <w:rPr>
          <w:rFonts w:ascii="Times New Roman" w:hAnsi="Times New Roman"/>
          <w:bCs/>
          <w:sz w:val="28"/>
          <w:szCs w:val="28"/>
        </w:rPr>
        <w:t>2953,5</w:t>
      </w:r>
      <w:r w:rsidRPr="00FA5D4F">
        <w:rPr>
          <w:rFonts w:ascii="Times New Roman" w:hAnsi="Times New Roman"/>
          <w:bCs/>
          <w:sz w:val="28"/>
          <w:szCs w:val="28"/>
        </w:rPr>
        <w:t>тыс</w:t>
      </w:r>
      <w:r w:rsidRPr="00FA5D4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5D4F">
        <w:rPr>
          <w:rFonts w:ascii="Times New Roman" w:hAnsi="Times New Roman"/>
          <w:spacing w:val="-5"/>
          <w:sz w:val="28"/>
          <w:szCs w:val="28"/>
        </w:rPr>
        <w:t xml:space="preserve">руб. при плане </w:t>
      </w:r>
      <w:r w:rsidR="001E053B" w:rsidRPr="00FA5D4F">
        <w:rPr>
          <w:rFonts w:ascii="Times New Roman" w:hAnsi="Times New Roman"/>
          <w:bCs/>
          <w:sz w:val="28"/>
          <w:szCs w:val="28"/>
        </w:rPr>
        <w:t>7468</w:t>
      </w:r>
      <w:r w:rsidRPr="00FA5D4F">
        <w:rPr>
          <w:rFonts w:ascii="Times New Roman" w:hAnsi="Times New Roman"/>
          <w:bCs/>
          <w:sz w:val="28"/>
          <w:szCs w:val="28"/>
        </w:rPr>
        <w:t>,6 тыс.</w:t>
      </w:r>
      <w:r w:rsidRPr="00FA5D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5D4F">
        <w:rPr>
          <w:rFonts w:ascii="Times New Roman" w:hAnsi="Times New Roman"/>
          <w:spacing w:val="-5"/>
          <w:sz w:val="28"/>
          <w:szCs w:val="28"/>
        </w:rPr>
        <w:t xml:space="preserve">руб.,  с дефицитом бюджета в сумме </w:t>
      </w:r>
      <w:r w:rsidR="001E053B" w:rsidRPr="00FA5D4F">
        <w:rPr>
          <w:rFonts w:ascii="Times New Roman" w:hAnsi="Times New Roman"/>
          <w:spacing w:val="-5"/>
          <w:sz w:val="28"/>
          <w:szCs w:val="28"/>
        </w:rPr>
        <w:t>640,67</w:t>
      </w:r>
      <w:r w:rsidRPr="00FA5D4F">
        <w:rPr>
          <w:rFonts w:ascii="Times New Roman" w:hAnsi="Times New Roman"/>
          <w:spacing w:val="-5"/>
          <w:sz w:val="28"/>
          <w:szCs w:val="28"/>
        </w:rPr>
        <w:t>тыс. руб.</w:t>
      </w:r>
    </w:p>
    <w:p w:rsidR="0005347B" w:rsidRPr="00FA5D4F" w:rsidRDefault="001E053B" w:rsidP="000534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 xml:space="preserve">За 6 месяцев </w:t>
      </w:r>
      <w:r w:rsidR="0005347B" w:rsidRPr="00FA5D4F">
        <w:rPr>
          <w:rFonts w:ascii="Times New Roman" w:hAnsi="Times New Roman"/>
          <w:sz w:val="28"/>
          <w:szCs w:val="28"/>
        </w:rPr>
        <w:t>2016 года в бюджет поселения поступили ДОХОДЫ:</w:t>
      </w:r>
    </w:p>
    <w:p w:rsidR="0005347B" w:rsidRPr="00FA5D4F" w:rsidRDefault="0005347B" w:rsidP="000534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 xml:space="preserve">- НДФЛ – </w:t>
      </w:r>
      <w:r w:rsidR="001E053B" w:rsidRPr="00FA5D4F">
        <w:rPr>
          <w:rFonts w:ascii="Times New Roman" w:hAnsi="Times New Roman"/>
          <w:sz w:val="28"/>
          <w:szCs w:val="28"/>
        </w:rPr>
        <w:t>14,5</w:t>
      </w:r>
      <w:r w:rsidRPr="00FA5D4F">
        <w:rPr>
          <w:rFonts w:ascii="Times New Roman" w:hAnsi="Times New Roman"/>
          <w:sz w:val="28"/>
          <w:szCs w:val="28"/>
        </w:rPr>
        <w:t>тыс.руб.;</w:t>
      </w:r>
    </w:p>
    <w:p w:rsidR="0005347B" w:rsidRPr="00FA5D4F" w:rsidRDefault="0005347B" w:rsidP="000534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>- НИФЛ –  -0,02тыс.руб.;</w:t>
      </w:r>
    </w:p>
    <w:p w:rsidR="0005347B" w:rsidRPr="00FA5D4F" w:rsidRDefault="0005347B" w:rsidP="000534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 xml:space="preserve">- Земельный налог – </w:t>
      </w:r>
      <w:r w:rsidR="001E053B" w:rsidRPr="00FA5D4F">
        <w:rPr>
          <w:rFonts w:ascii="Times New Roman" w:hAnsi="Times New Roman"/>
          <w:sz w:val="28"/>
          <w:szCs w:val="28"/>
        </w:rPr>
        <w:t>3,69</w:t>
      </w:r>
      <w:r w:rsidRPr="00FA5D4F">
        <w:rPr>
          <w:rFonts w:ascii="Times New Roman" w:hAnsi="Times New Roman"/>
          <w:sz w:val="28"/>
          <w:szCs w:val="28"/>
        </w:rPr>
        <w:t xml:space="preserve"> тыс.руб.;</w:t>
      </w:r>
    </w:p>
    <w:p w:rsidR="0005347B" w:rsidRPr="00FA5D4F" w:rsidRDefault="0005347B" w:rsidP="000534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 xml:space="preserve">- Государственная пошлина за совершение нотариальных действий – </w:t>
      </w:r>
      <w:r w:rsidR="001E053B" w:rsidRPr="00FA5D4F">
        <w:rPr>
          <w:rFonts w:ascii="Times New Roman" w:hAnsi="Times New Roman"/>
          <w:sz w:val="28"/>
          <w:szCs w:val="28"/>
        </w:rPr>
        <w:t>1,74</w:t>
      </w:r>
      <w:r w:rsidRPr="00FA5D4F">
        <w:rPr>
          <w:rFonts w:ascii="Times New Roman" w:hAnsi="Times New Roman"/>
          <w:sz w:val="28"/>
          <w:szCs w:val="28"/>
        </w:rPr>
        <w:t xml:space="preserve"> тыс.руб.;</w:t>
      </w:r>
    </w:p>
    <w:p w:rsidR="0005347B" w:rsidRPr="00FA5D4F" w:rsidRDefault="00FA5D4F" w:rsidP="000534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>- Субвенция ВУС – 107,9</w:t>
      </w:r>
      <w:r w:rsidR="0005347B" w:rsidRPr="00FA5D4F">
        <w:rPr>
          <w:rFonts w:ascii="Times New Roman" w:hAnsi="Times New Roman"/>
          <w:sz w:val="28"/>
          <w:szCs w:val="28"/>
        </w:rPr>
        <w:t xml:space="preserve"> тыс.руб.;</w:t>
      </w:r>
    </w:p>
    <w:p w:rsidR="0005347B" w:rsidRPr="00FA5D4F" w:rsidRDefault="0005347B" w:rsidP="000534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 xml:space="preserve">- Безвозмездные поступления– </w:t>
      </w:r>
      <w:r w:rsidR="00FA5D4F" w:rsidRPr="00FA5D4F">
        <w:rPr>
          <w:rFonts w:ascii="Times New Roman" w:hAnsi="Times New Roman"/>
          <w:sz w:val="28"/>
          <w:szCs w:val="28"/>
        </w:rPr>
        <w:t>3558,27</w:t>
      </w:r>
      <w:r w:rsidRPr="00FA5D4F">
        <w:rPr>
          <w:rFonts w:ascii="Times New Roman" w:hAnsi="Times New Roman"/>
          <w:sz w:val="28"/>
          <w:szCs w:val="28"/>
        </w:rPr>
        <w:t>тыс.руб.</w:t>
      </w:r>
    </w:p>
    <w:p w:rsidR="0005347B" w:rsidRPr="00FA5D4F" w:rsidRDefault="00FA5D4F" w:rsidP="0005347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>За 2</w:t>
      </w:r>
      <w:r w:rsidR="0005347B" w:rsidRPr="00FA5D4F">
        <w:rPr>
          <w:rFonts w:ascii="Times New Roman" w:hAnsi="Times New Roman"/>
          <w:sz w:val="28"/>
          <w:szCs w:val="28"/>
        </w:rPr>
        <w:t xml:space="preserve"> квартал 2016 года произведены РАСХОДЫ:</w:t>
      </w:r>
    </w:p>
    <w:p w:rsidR="0005347B" w:rsidRPr="00FA5D4F" w:rsidRDefault="0005347B" w:rsidP="000534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>- Содержание главы сельского поселения , мун.служащих, рабочих,  (зарплата и налоги) –</w:t>
      </w:r>
      <w:r w:rsidR="00FA5D4F" w:rsidRPr="00FA5D4F">
        <w:rPr>
          <w:rFonts w:ascii="Times New Roman" w:hAnsi="Times New Roman"/>
          <w:sz w:val="28"/>
          <w:szCs w:val="28"/>
        </w:rPr>
        <w:t xml:space="preserve"> 1263,0</w:t>
      </w:r>
      <w:r w:rsidRPr="00FA5D4F">
        <w:rPr>
          <w:rFonts w:ascii="Times New Roman" w:hAnsi="Times New Roman"/>
          <w:sz w:val="28"/>
          <w:szCs w:val="28"/>
        </w:rPr>
        <w:t xml:space="preserve"> тыс.руб.;</w:t>
      </w:r>
    </w:p>
    <w:p w:rsidR="0005347B" w:rsidRPr="00FA5D4F" w:rsidRDefault="0005347B" w:rsidP="000534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>- Оплата эл.энергии,  теплоэнер</w:t>
      </w:r>
      <w:r w:rsidR="00EF6217">
        <w:rPr>
          <w:rFonts w:ascii="Times New Roman" w:hAnsi="Times New Roman"/>
          <w:sz w:val="28"/>
          <w:szCs w:val="28"/>
        </w:rPr>
        <w:t>гии, воды, ул.освещение, – 186,0</w:t>
      </w:r>
      <w:r w:rsidRPr="00FA5D4F">
        <w:rPr>
          <w:rFonts w:ascii="Times New Roman" w:hAnsi="Times New Roman"/>
          <w:sz w:val="28"/>
          <w:szCs w:val="28"/>
        </w:rPr>
        <w:t xml:space="preserve"> тыс.руб.;</w:t>
      </w:r>
    </w:p>
    <w:p w:rsidR="0005347B" w:rsidRPr="00FA5D4F" w:rsidRDefault="0005347B" w:rsidP="000534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 xml:space="preserve">- Расчистка дорог от снега </w:t>
      </w:r>
      <w:r w:rsidR="00FA5D4F" w:rsidRPr="00FA5D4F">
        <w:rPr>
          <w:rFonts w:ascii="Times New Roman" w:hAnsi="Times New Roman"/>
          <w:sz w:val="28"/>
          <w:szCs w:val="28"/>
        </w:rPr>
        <w:t>– 70,5</w:t>
      </w:r>
      <w:r w:rsidRPr="00FA5D4F">
        <w:rPr>
          <w:rFonts w:ascii="Times New Roman" w:hAnsi="Times New Roman"/>
          <w:sz w:val="28"/>
          <w:szCs w:val="28"/>
        </w:rPr>
        <w:t xml:space="preserve"> тыс.руб.</w:t>
      </w:r>
    </w:p>
    <w:p w:rsidR="0005347B" w:rsidRPr="00FA5D4F" w:rsidRDefault="0005347B" w:rsidP="000534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 xml:space="preserve">- Выплата пенсий мун. служащим – </w:t>
      </w:r>
      <w:r w:rsidR="00FA5D4F" w:rsidRPr="00FA5D4F">
        <w:rPr>
          <w:rFonts w:ascii="Times New Roman" w:hAnsi="Times New Roman"/>
          <w:sz w:val="28"/>
          <w:szCs w:val="28"/>
        </w:rPr>
        <w:t>72</w:t>
      </w:r>
      <w:r w:rsidRPr="00FA5D4F">
        <w:rPr>
          <w:rFonts w:ascii="Times New Roman" w:hAnsi="Times New Roman"/>
          <w:sz w:val="28"/>
          <w:szCs w:val="28"/>
        </w:rPr>
        <w:t>,0 тыс.руб.;</w:t>
      </w:r>
    </w:p>
    <w:p w:rsidR="0005347B" w:rsidRPr="00FA5D4F" w:rsidRDefault="0005347B" w:rsidP="000534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 xml:space="preserve">- ГСМ, хоз. и канц. товары – </w:t>
      </w:r>
      <w:r w:rsidR="00FA5D4F" w:rsidRPr="00FA5D4F">
        <w:rPr>
          <w:rFonts w:ascii="Times New Roman" w:hAnsi="Times New Roman"/>
          <w:sz w:val="28"/>
          <w:szCs w:val="28"/>
        </w:rPr>
        <w:t>57,3</w:t>
      </w:r>
      <w:r w:rsidRPr="00FA5D4F">
        <w:rPr>
          <w:rFonts w:ascii="Times New Roman" w:hAnsi="Times New Roman"/>
          <w:sz w:val="28"/>
          <w:szCs w:val="28"/>
        </w:rPr>
        <w:t>тыс.руб.</w:t>
      </w:r>
    </w:p>
    <w:p w:rsidR="00FA5D4F" w:rsidRPr="00FA5D4F" w:rsidRDefault="00FA5D4F" w:rsidP="000534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>-вывоз и утилизация ТБО – 5,7 тыс.руб.</w:t>
      </w:r>
    </w:p>
    <w:p w:rsidR="0005347B" w:rsidRPr="00FA5D4F" w:rsidRDefault="0005347B" w:rsidP="000534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347B" w:rsidRPr="00FA5D4F" w:rsidRDefault="0005347B" w:rsidP="000534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5D4F">
        <w:rPr>
          <w:rFonts w:ascii="Times New Roman" w:hAnsi="Times New Roman"/>
          <w:sz w:val="28"/>
          <w:szCs w:val="28"/>
        </w:rPr>
        <w:t xml:space="preserve"> </w:t>
      </w:r>
    </w:p>
    <w:p w:rsidR="0005347B" w:rsidRPr="00FA5D4F" w:rsidRDefault="0005347B" w:rsidP="000534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347B" w:rsidRPr="00FA5D4F" w:rsidRDefault="0005347B" w:rsidP="000534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347B" w:rsidRPr="00FA5D4F" w:rsidRDefault="0005347B" w:rsidP="000534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347B" w:rsidRPr="00FA5D4F" w:rsidRDefault="0005347B" w:rsidP="000534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347B" w:rsidRDefault="0005347B" w:rsidP="000534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347B" w:rsidRDefault="0005347B" w:rsidP="000534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347B" w:rsidRDefault="0005347B" w:rsidP="000534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347B" w:rsidRDefault="0005347B" w:rsidP="000534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2A42" w:rsidRDefault="00C02A42"/>
    <w:sectPr w:rsidR="00C02A42" w:rsidSect="00C0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347B"/>
    <w:rsid w:val="0005347B"/>
    <w:rsid w:val="001E053B"/>
    <w:rsid w:val="008B2C8C"/>
    <w:rsid w:val="00C02A42"/>
    <w:rsid w:val="00EF6217"/>
    <w:rsid w:val="00FA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2016-12-22T05:48:00Z</dcterms:created>
  <dcterms:modified xsi:type="dcterms:W3CDTF">2016-12-22T06:15:00Z</dcterms:modified>
</cp:coreProperties>
</file>